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1873F" w14:textId="77777777" w:rsidR="00EB598D" w:rsidRDefault="00EB598D" w:rsidP="00EB59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C525D1" w14:textId="26853153" w:rsidR="00EB598D" w:rsidRDefault="00EB598D" w:rsidP="00EB59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Театрализованное предста</w:t>
      </w:r>
      <w:r w:rsidR="009F73E4">
        <w:rPr>
          <w:rFonts w:ascii="Times New Roman" w:hAnsi="Times New Roman" w:cs="Times New Roman"/>
          <w:b/>
          <w:bCs/>
          <w:sz w:val="28"/>
          <w:szCs w:val="28"/>
        </w:rPr>
        <w:t>вление «Ночь перед Рождеством»</w:t>
      </w:r>
    </w:p>
    <w:p w14:paraId="15432CCC" w14:textId="77777777" w:rsidR="00EB598D" w:rsidRPr="00EB598D" w:rsidRDefault="00EB598D" w:rsidP="00EB59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0F45F65" w14:textId="6F8FF411" w:rsidR="00EB598D" w:rsidRPr="00EB598D" w:rsidRDefault="00EB598D" w:rsidP="009F73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В рамках проекта «Культура для школьников»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7 января 2025 года </w:t>
      </w:r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на базе ОНК «Радуга» МБУК «КДЦ Кущёвского сельского поселения» </w:t>
      </w:r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для юных жителей состоялось Рождественское театрализованное представление «Ночь перед Рождеством».</w:t>
      </w:r>
    </w:p>
    <w:p w14:paraId="79FC69F3" w14:textId="2710E47C" w:rsidR="00EB598D" w:rsidRDefault="00EB598D" w:rsidP="009F73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Главный герой, </w:t>
      </w:r>
      <w:proofErr w:type="spellStart"/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Вакула</w:t>
      </w:r>
      <w:proofErr w:type="spellEnd"/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, влюблен в капризную Оксану, которая не отвечает взаимностью кузнецу. Чтобы добиться расположения любимой, он отправляется в Санкт-Петербург и добывает царские черевички, обещанные Оксане. А тем временем на хуторе творится неладное: неугомонная Солоха крадет Луну, чтобы колядующие не ходили по дворам.</w:t>
      </w:r>
    </w:p>
    <w:p w14:paraId="29940D73" w14:textId="77777777" w:rsidR="006E49A4" w:rsidRPr="006E49A4" w:rsidRDefault="006E49A4" w:rsidP="006E49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E49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Это мероприятие собрало детей и их родителей, которые с нетерпением ждали встречи с любимыми персонажами и погружения в атмосферу зимних праздников. На сцене развернулась сказочная история, основанная на произведении Николая Гоголя, где переплетались элементы народного фольклора и театрального искусства.</w:t>
      </w:r>
    </w:p>
    <w:p w14:paraId="0F7512B0" w14:textId="47B6F641" w:rsidR="006E49A4" w:rsidRPr="006E49A4" w:rsidRDefault="006E49A4" w:rsidP="006E49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6E49A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Актеры, одетые в яркие костюмы, мастерски передали дух Рождества, а музыкальные номера и танцы добавили представлению особую атмосферу. Дети с восторгом следили за приключениями героев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4FF33773" w14:textId="34F42B7B" w:rsidR="00EB598D" w:rsidRDefault="00EB598D" w:rsidP="009F73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EB598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Действие разбавлено играми и танцами, а к финалу на праздник прибывают Дед Мороз и Снегурочка. </w:t>
      </w:r>
    </w:p>
    <w:p w14:paraId="429EE481" w14:textId="72D9068E" w:rsidR="006E49A4" w:rsidRPr="006E49A4" w:rsidRDefault="006E49A4" w:rsidP="006E49A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</w:pPr>
      <w:r w:rsidRPr="006E49A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Организаторы мероприятия постарались создать теплую и дружелюбную атмосферу, где каждый мог почувствовать себя частью волшебного мира. Рождественское театрализованное представление «Ночь перед Рождеством» стало не только культурным событием, но и прекрасной возможностью для общения и совместного времяпрепровождения для всей семьи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.</w:t>
      </w:r>
    </w:p>
    <w:p w14:paraId="2EAD80DE" w14:textId="1B4FA439" w:rsidR="009F73E4" w:rsidRDefault="00EB598D" w:rsidP="00EB598D">
      <w:pPr>
        <w:pStyle w:val="ac"/>
        <w:rPr>
          <w:noProof/>
        </w:rPr>
      </w:pPr>
      <w:r>
        <w:rPr>
          <w:noProof/>
        </w:rPr>
        <w:drawing>
          <wp:inline distT="0" distB="0" distL="0" distR="0" wp14:anchorId="3391D382" wp14:editId="131CA1E2">
            <wp:extent cx="2735580" cy="1823719"/>
            <wp:effectExtent l="0" t="0" r="7620" b="5715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5446" cy="184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73E4">
        <w:rPr>
          <w:noProof/>
        </w:rPr>
        <w:t xml:space="preserve">  </w:t>
      </w:r>
      <w:r w:rsidRPr="00EB598D">
        <w:rPr>
          <w:noProof/>
        </w:rPr>
        <w:drawing>
          <wp:inline distT="0" distB="0" distL="0" distR="0" wp14:anchorId="2C53950D" wp14:editId="20E0A3ED">
            <wp:extent cx="2743053" cy="1828800"/>
            <wp:effectExtent l="0" t="0" r="635" b="0"/>
            <wp:docPr id="169626502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9249" cy="1852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73E4">
        <w:rPr>
          <w:noProof/>
        </w:rPr>
        <w:t xml:space="preserve"> </w:t>
      </w:r>
      <w:bookmarkStart w:id="0" w:name="_GoBack"/>
      <w:bookmarkEnd w:id="0"/>
    </w:p>
    <w:p w14:paraId="46408096" w14:textId="0DB559A0" w:rsidR="00EB598D" w:rsidRDefault="00EB598D" w:rsidP="00EB598D">
      <w:pPr>
        <w:pStyle w:val="ac"/>
      </w:pPr>
      <w:r>
        <w:rPr>
          <w:noProof/>
        </w:rPr>
        <w:drawing>
          <wp:inline distT="0" distB="0" distL="0" distR="0" wp14:anchorId="777384E4" wp14:editId="0EC449CB">
            <wp:extent cx="2735580" cy="1823720"/>
            <wp:effectExtent l="0" t="0" r="7620" b="5080"/>
            <wp:docPr id="8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100" cy="1822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F73E4">
        <w:rPr>
          <w:noProof/>
        </w:rPr>
        <w:t xml:space="preserve">  </w:t>
      </w:r>
      <w:r w:rsidRPr="00EB598D">
        <w:rPr>
          <w:noProof/>
        </w:rPr>
        <w:drawing>
          <wp:inline distT="0" distB="0" distL="0" distR="0" wp14:anchorId="1829ED6B" wp14:editId="39D7847C">
            <wp:extent cx="2738293" cy="1825625"/>
            <wp:effectExtent l="0" t="0" r="5080" b="3175"/>
            <wp:docPr id="135284770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9377" cy="1859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8BFDE6" w14:textId="1C1B2580" w:rsidR="00EB598D" w:rsidRDefault="00EB598D" w:rsidP="00EB598D"/>
    <w:p w14:paraId="63F24DEC" w14:textId="4334020A" w:rsidR="00EB598D" w:rsidRDefault="00EB598D" w:rsidP="00EB598D"/>
    <w:p w14:paraId="6A5BFE7D" w14:textId="77777777" w:rsidR="0072633C" w:rsidRDefault="0072633C" w:rsidP="00EB598D"/>
    <w:p w14:paraId="663EEC42" w14:textId="77777777" w:rsidR="0072633C" w:rsidRPr="00EB598D" w:rsidRDefault="0072633C" w:rsidP="00EB598D"/>
    <w:p w14:paraId="1D48EA53" w14:textId="4B4B1210" w:rsidR="00EB598D" w:rsidRDefault="00EB598D" w:rsidP="00EB598D"/>
    <w:p w14:paraId="6CB88CFA" w14:textId="77777777" w:rsidR="00EB598D" w:rsidRDefault="00EB598D" w:rsidP="00EB598D"/>
    <w:p w14:paraId="227D4A28" w14:textId="66EED67B" w:rsidR="00EB598D" w:rsidRPr="0072633C" w:rsidRDefault="0072633C" w:rsidP="0072633C">
      <w:pPr>
        <w:spacing w:after="0"/>
        <w:rPr>
          <w:rFonts w:ascii="Times New Roman" w:hAnsi="Times New Roman" w:cs="Times New Roman"/>
        </w:rPr>
      </w:pPr>
      <w:r w:rsidRPr="0072633C">
        <w:rPr>
          <w:rFonts w:ascii="Times New Roman" w:hAnsi="Times New Roman" w:cs="Times New Roman"/>
        </w:rPr>
        <w:t xml:space="preserve">Исп.: Гандзюк М.В. </w:t>
      </w:r>
    </w:p>
    <w:p w14:paraId="49A20035" w14:textId="73A715BB" w:rsidR="0072633C" w:rsidRPr="0072633C" w:rsidRDefault="0072633C" w:rsidP="0072633C">
      <w:pPr>
        <w:spacing w:after="0"/>
        <w:rPr>
          <w:rFonts w:ascii="Times New Roman" w:hAnsi="Times New Roman" w:cs="Times New Roman"/>
        </w:rPr>
      </w:pPr>
      <w:r w:rsidRPr="0072633C">
        <w:rPr>
          <w:rFonts w:ascii="Times New Roman" w:hAnsi="Times New Roman" w:cs="Times New Roman"/>
        </w:rPr>
        <w:t>89094679389</w:t>
      </w:r>
    </w:p>
    <w:sectPr w:rsidR="0072633C" w:rsidRPr="0072633C" w:rsidSect="00B727D3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98D"/>
    <w:rsid w:val="002F54A3"/>
    <w:rsid w:val="0037319D"/>
    <w:rsid w:val="006E49A4"/>
    <w:rsid w:val="0072633C"/>
    <w:rsid w:val="008974A5"/>
    <w:rsid w:val="008D788B"/>
    <w:rsid w:val="009F73E4"/>
    <w:rsid w:val="00B727D3"/>
    <w:rsid w:val="00CE098C"/>
    <w:rsid w:val="00EB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4FB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5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9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9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9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59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59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598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598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598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598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598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598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5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B5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5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5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598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598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598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59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598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598D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EB5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d">
    <w:name w:val="Balloon Text"/>
    <w:basedOn w:val="a"/>
    <w:link w:val="ae"/>
    <w:uiPriority w:val="99"/>
    <w:semiHidden/>
    <w:unhideWhenUsed/>
    <w:rsid w:val="00897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4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5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9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9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9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59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59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598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598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598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598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598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598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5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B5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5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5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598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598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598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59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598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598D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semiHidden/>
    <w:unhideWhenUsed/>
    <w:rsid w:val="00EB5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ad">
    <w:name w:val="Balloon Text"/>
    <w:basedOn w:val="a"/>
    <w:link w:val="ae"/>
    <w:uiPriority w:val="99"/>
    <w:semiHidden/>
    <w:unhideWhenUsed/>
    <w:rsid w:val="008974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8974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062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Vera</cp:lastModifiedBy>
  <cp:revision>9</cp:revision>
  <dcterms:created xsi:type="dcterms:W3CDTF">2025-01-31T14:02:00Z</dcterms:created>
  <dcterms:modified xsi:type="dcterms:W3CDTF">2025-03-27T09:58:00Z</dcterms:modified>
</cp:coreProperties>
</file>