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B23" w:rsidRPr="009D37C0" w:rsidRDefault="00AE4B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7C0">
        <w:rPr>
          <w:rFonts w:ascii="Times New Roman" w:hAnsi="Times New Roman" w:cs="Times New Roman"/>
          <w:sz w:val="28"/>
          <w:szCs w:val="28"/>
        </w:rPr>
        <w:t>В р</w:t>
      </w:r>
      <w:r w:rsidR="009D37C0">
        <w:rPr>
          <w:rFonts w:ascii="Times New Roman" w:hAnsi="Times New Roman" w:cs="Times New Roman"/>
          <w:sz w:val="28"/>
          <w:szCs w:val="28"/>
        </w:rPr>
        <w:t xml:space="preserve">амках реализации всероссийской </w:t>
      </w:r>
      <w:r w:rsidRPr="009D37C0">
        <w:rPr>
          <w:rFonts w:ascii="Times New Roman" w:hAnsi="Times New Roman" w:cs="Times New Roman"/>
          <w:sz w:val="28"/>
          <w:szCs w:val="28"/>
        </w:rPr>
        <w:t xml:space="preserve">акции «Народная культура для школьников» 7 января в социальной сети </w:t>
      </w:r>
      <w:proofErr w:type="spellStart"/>
      <w:r w:rsidRPr="009D37C0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Pr="009D37C0">
        <w:rPr>
          <w:rFonts w:ascii="Times New Roman" w:hAnsi="Times New Roman" w:cs="Times New Roman"/>
          <w:sz w:val="28"/>
          <w:szCs w:val="28"/>
        </w:rPr>
        <w:t xml:space="preserve"> было опубликовано видео спектакля «Кубанская старина»</w:t>
      </w:r>
      <w:r w:rsidR="009D37C0">
        <w:rPr>
          <w:rFonts w:ascii="Times New Roman" w:hAnsi="Times New Roman" w:cs="Times New Roman"/>
          <w:sz w:val="28"/>
          <w:szCs w:val="28"/>
        </w:rPr>
        <w:t xml:space="preserve"> в исполнении о</w:t>
      </w:r>
      <w:r w:rsidR="009D37C0" w:rsidRPr="009D37C0">
        <w:rPr>
          <w:rFonts w:ascii="Times New Roman" w:hAnsi="Times New Roman" w:cs="Times New Roman"/>
          <w:sz w:val="28"/>
          <w:szCs w:val="28"/>
        </w:rPr>
        <w:t xml:space="preserve">бразцовой театральной студии «Крик». К слову, именно эта работа послужила проектом для защиты звания. </w:t>
      </w:r>
    </w:p>
    <w:p w:rsidR="009D37C0" w:rsidRPr="009D37C0" w:rsidRDefault="009D37C0">
      <w:pPr>
        <w:rPr>
          <w:rFonts w:ascii="Times New Roman" w:hAnsi="Times New Roman" w:cs="Times New Roman"/>
          <w:sz w:val="28"/>
          <w:szCs w:val="28"/>
        </w:rPr>
      </w:pPr>
      <w:r w:rsidRPr="009D37C0">
        <w:rPr>
          <w:rFonts w:ascii="Times New Roman" w:hAnsi="Times New Roman" w:cs="Times New Roman"/>
          <w:sz w:val="28"/>
          <w:szCs w:val="28"/>
        </w:rPr>
        <w:t xml:space="preserve">Сюжет спектакля представляет из се6я </w:t>
      </w:r>
      <w:r w:rsidRPr="009D37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зарисовку рождественского вечера маленькой деревушки. Выступал на сцене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редкостный актерский ансамбль, </w:t>
      </w:r>
      <w:r w:rsidRPr="009D37C0">
        <w:rPr>
          <w:rFonts w:ascii="Times New Roman" w:hAnsi="Times New Roman" w:cs="Times New Roman"/>
          <w:sz w:val="28"/>
          <w:szCs w:val="28"/>
          <w:shd w:val="clear" w:color="auto" w:fill="FFFFFF"/>
        </w:rPr>
        <w:t>маленькие артисты, участники художественной самод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еятельности. Актеры </w:t>
      </w:r>
      <w:r w:rsidRPr="009D37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вели свои партии с точным ощущением целого, ведь их тема едина: светлый </w:t>
      </w:r>
      <w:proofErr w:type="spellStart"/>
      <w:r w:rsidRPr="009D37C0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</w:t>
      </w:r>
      <w:proofErr w:type="spellEnd"/>
      <w:r w:rsidRPr="009D37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D37C0">
        <w:rPr>
          <w:rFonts w:ascii="Times New Roman" w:hAnsi="Times New Roman" w:cs="Times New Roman"/>
          <w:sz w:val="28"/>
          <w:szCs w:val="28"/>
          <w:shd w:val="clear" w:color="auto" w:fill="FFFFFF"/>
        </w:rPr>
        <w:t>Рождества</w:t>
      </w:r>
      <w:proofErr w:type="spellEnd"/>
      <w:r w:rsidRPr="009D37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D37C0">
        <w:rPr>
          <w:rFonts w:ascii="Times New Roman" w:hAnsi="Times New Roman" w:cs="Times New Roman"/>
          <w:sz w:val="28"/>
          <w:szCs w:val="28"/>
          <w:shd w:val="clear" w:color="auto" w:fill="FFFFFF"/>
        </w:rPr>
        <w:t>Христова</w:t>
      </w:r>
      <w:proofErr w:type="spellEnd"/>
      <w:r w:rsidRPr="009D37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Основные обычаи, традиции, всё, что полагается в Рождественскую ночь, было отражено в спектакле. </w:t>
      </w:r>
    </w:p>
    <w:sectPr w:rsidR="009D37C0" w:rsidRPr="009D37C0" w:rsidSect="00012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E4B23"/>
    <w:rsid w:val="00012AA6"/>
    <w:rsid w:val="009D37C0"/>
    <w:rsid w:val="00AE4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B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2021-02-24T12:55:00Z</dcterms:created>
  <dcterms:modified xsi:type="dcterms:W3CDTF">2021-02-24T13:16:00Z</dcterms:modified>
</cp:coreProperties>
</file>